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A2E8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南京邮电大学通达学院党政联席会议议题备案表</w:t>
      </w:r>
    </w:p>
    <w:p w14:paraId="2959D0C1">
      <w:pPr>
        <w:widowControl/>
        <w:jc w:val="right"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备案时间：</w:t>
      </w:r>
      <w:r>
        <w:rPr>
          <w:rFonts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日</w:t>
      </w:r>
      <w:r>
        <w:rPr>
          <w:rFonts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4"/>
        </w:rPr>
        <w:t xml:space="preserve">          </w:t>
      </w:r>
      <w:r>
        <w:rPr>
          <w:rFonts w:ascii="宋体" w:hAnsi="宋体" w:eastAsia="宋体"/>
          <w:b/>
          <w:sz w:val="24"/>
        </w:rPr>
        <w:t xml:space="preserve">  </w:t>
      </w:r>
    </w:p>
    <w:tbl>
      <w:tblPr>
        <w:tblStyle w:val="4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772"/>
      </w:tblGrid>
      <w:tr w14:paraId="71C2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23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BF715BF">
            <w:pPr>
              <w:pStyle w:val="7"/>
              <w:jc w:val="both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</w:rPr>
              <w:t>议题名称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</w:rPr>
              <w:t>概述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F869D7">
            <w:pPr>
              <w:pStyle w:val="7"/>
              <w:ind w:firstLine="56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议题一：×××××</w:t>
            </w:r>
          </w:p>
          <w:p w14:paraId="499ECEB0">
            <w:pPr>
              <w:pStyle w:val="7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（概述内容）</w:t>
            </w:r>
          </w:p>
          <w:p w14:paraId="64E6DBB4">
            <w:pPr>
              <w:pStyle w:val="7"/>
              <w:ind w:firstLine="56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议题二：×××××</w:t>
            </w:r>
          </w:p>
          <w:p w14:paraId="02353346">
            <w:pPr>
              <w:pStyle w:val="7"/>
              <w:ind w:firstLine="560" w:firstLineChars="200"/>
              <w:jc w:val="left"/>
              <w:rPr>
                <w:rFonts w:hint="default" w:ascii="仿宋" w:hAnsi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（概述内容）</w:t>
            </w:r>
          </w:p>
        </w:tc>
      </w:tr>
      <w:tr w14:paraId="5CAEC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06D8E2">
            <w:pPr>
              <w:pStyle w:val="7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2795C">
            <w:pPr>
              <w:widowControl/>
              <w:spacing w:line="500" w:lineRule="exact"/>
              <w:jc w:val="both"/>
              <w:rPr>
                <w:rFonts w:hint="default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议题提议人签字：</w:t>
            </w: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  <w:tr w14:paraId="6BC83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CE27E">
            <w:pPr>
              <w:pStyle w:val="7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建议列席人员</w:t>
            </w:r>
          </w:p>
          <w:p w14:paraId="5C14306C">
            <w:pPr>
              <w:pStyle w:val="7"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（议题涉及部门）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C93FE">
            <w:pPr>
              <w:widowControl/>
              <w:spacing w:line="50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788EB837">
            <w:pPr>
              <w:widowControl/>
              <w:spacing w:line="500" w:lineRule="exact"/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签字：                            </w:t>
            </w:r>
          </w:p>
          <w:p w14:paraId="369B41FF">
            <w:pPr>
              <w:widowControl/>
              <w:spacing w:line="500" w:lineRule="exact"/>
              <w:ind w:firstLine="4760" w:firstLineChars="17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435E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3383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征求意见情况</w:t>
            </w:r>
          </w:p>
          <w:p w14:paraId="5C7508CC"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（加签院领导）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A276D8F">
            <w:pPr>
              <w:widowControl/>
              <w:spacing w:line="500" w:lineRule="exact"/>
              <w:ind w:firstLine="1680" w:firstLineChars="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72A1076A">
            <w:pPr>
              <w:widowControl/>
              <w:spacing w:line="500" w:lineRule="exact"/>
              <w:ind w:firstLine="2800" w:firstLineChars="1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加签院领导签字：    </w:t>
            </w:r>
          </w:p>
          <w:p w14:paraId="456C3E8E">
            <w:pPr>
              <w:widowControl/>
              <w:spacing w:line="500" w:lineRule="exact"/>
              <w:jc w:val="both"/>
              <w:rPr>
                <w:rFonts w:hint="default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                     年  月  日</w:t>
            </w:r>
          </w:p>
        </w:tc>
      </w:tr>
      <w:tr w14:paraId="31AD3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8D93D9">
            <w:pPr>
              <w:pStyle w:val="7"/>
              <w:jc w:val="center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学院主要负责人意见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44A81C">
            <w:pPr>
              <w:widowControl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同意上会研究</w:t>
            </w:r>
          </w:p>
          <w:p w14:paraId="20AB1189">
            <w:pPr>
              <w:widowControl/>
              <w:spacing w:line="500" w:lineRule="exact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  <w:p w14:paraId="4C420E22">
            <w:pPr>
              <w:widowControl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党委书记签字：             院长签字：</w:t>
            </w:r>
          </w:p>
          <w:p w14:paraId="20BDAEBD">
            <w:pPr>
              <w:widowControl/>
              <w:spacing w:line="500" w:lineRule="exact"/>
              <w:ind w:firstLine="1400" w:firstLineChars="500"/>
              <w:jc w:val="left"/>
              <w:rPr>
                <w:rFonts w:hint="default" w:ascii="仿宋" w:hAnsi="仿宋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  月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年  月  日</w:t>
            </w:r>
          </w:p>
        </w:tc>
      </w:tr>
      <w:tr w14:paraId="723A3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2C289A">
            <w:pPr>
              <w:spacing w:line="280" w:lineRule="exact"/>
              <w:jc w:val="left"/>
              <w:rPr>
                <w:rFonts w:hint="default" w:ascii="宋体" w:hAnsi="宋体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备注</w:t>
            </w:r>
            <w:r>
              <w:rPr>
                <w:b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会议要坚持科学决策、民主决策、依法决策。对拟研究讨论的重要事项，会前应深入调查研究，充分听取各方面意见。</w:t>
            </w:r>
          </w:p>
        </w:tc>
      </w:tr>
    </w:tbl>
    <w:p w14:paraId="16A4F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96ACEE3-C445-4A24-8729-D151E1275199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2" w:fontKey="{6A87C6D4-C571-4A08-88C3-2D8C276491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B61B946-522C-4A93-A40D-9F7B374E04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0FA004-7D8C-48E7-A074-AA1821D11E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F2F9888-8ECE-4980-9CD3-A35632385F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jg4MjhhNmM3NDJmMjlhN2ZhOWE2YTJjNTNlNWEifQ=="/>
  </w:docVars>
  <w:rsids>
    <w:rsidRoot w:val="2E264C69"/>
    <w:rsid w:val="0063225B"/>
    <w:rsid w:val="00F963C2"/>
    <w:rsid w:val="02167990"/>
    <w:rsid w:val="02E86550"/>
    <w:rsid w:val="04F701CA"/>
    <w:rsid w:val="0572755D"/>
    <w:rsid w:val="07DA05DC"/>
    <w:rsid w:val="092A522F"/>
    <w:rsid w:val="0A743468"/>
    <w:rsid w:val="0DC101F1"/>
    <w:rsid w:val="189A7281"/>
    <w:rsid w:val="19E8722A"/>
    <w:rsid w:val="1CFC2B4E"/>
    <w:rsid w:val="29865B18"/>
    <w:rsid w:val="2E264C69"/>
    <w:rsid w:val="2F6B4449"/>
    <w:rsid w:val="30155D3A"/>
    <w:rsid w:val="38907427"/>
    <w:rsid w:val="3F5423D0"/>
    <w:rsid w:val="406D593C"/>
    <w:rsid w:val="451B294A"/>
    <w:rsid w:val="495C45C5"/>
    <w:rsid w:val="4D560E21"/>
    <w:rsid w:val="4E6B3D2A"/>
    <w:rsid w:val="50137E07"/>
    <w:rsid w:val="53B97E7B"/>
    <w:rsid w:val="55327E4B"/>
    <w:rsid w:val="5BD25E18"/>
    <w:rsid w:val="5DE758AC"/>
    <w:rsid w:val="5E296941"/>
    <w:rsid w:val="623B0448"/>
    <w:rsid w:val="66584690"/>
    <w:rsid w:val="666760B2"/>
    <w:rsid w:val="670D4130"/>
    <w:rsid w:val="6875622C"/>
    <w:rsid w:val="68EE035E"/>
    <w:rsid w:val="698D0D57"/>
    <w:rsid w:val="6A592949"/>
    <w:rsid w:val="6B1C5975"/>
    <w:rsid w:val="6EB53E61"/>
    <w:rsid w:val="743B5AFF"/>
    <w:rsid w:val="7C9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styleId="7">
    <w:name w:val="No Spacing"/>
    <w:autoRedefine/>
    <w:qFormat/>
    <w:uiPriority w:val="1"/>
    <w:pPr>
      <w:widowControl w:val="0"/>
      <w:adjustRightInd w:val="0"/>
      <w:snapToGrid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3</Lines>
  <Paragraphs>1</Paragraphs>
  <TotalTime>42</TotalTime>
  <ScaleCrop>false</ScaleCrop>
  <LinksUpToDate>false</LinksUpToDate>
  <CharactersWithSpaces>383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2020-05-09T06:46:00Z</dcterms:created>
  <dc:creator>Administrator</dc:creator>
  <cp:lastModifiedBy>晓荣</cp:lastModifiedBy>
  <cp:lastPrinted>2024-05-21T01:47:00Z</cp:lastPrinted>
  <dcterms:modified xsi:type="dcterms:W3CDTF">2024-09-02T03:04:18Z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0F325E3953B14D24AF26A3945191F965_13</vt:lpwstr>
  </property>
</Properties>
</file>